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70CA3" w14:textId="77777777" w:rsidR="00E573A4" w:rsidRPr="00DD3580" w:rsidRDefault="00E573A4" w:rsidP="00E573A4">
      <w:pPr>
        <w:jc w:val="both"/>
        <w:rPr>
          <w:b/>
          <w:bCs/>
          <w:sz w:val="24"/>
          <w:szCs w:val="24"/>
          <w:lang w:val="es-ES"/>
        </w:rPr>
      </w:pPr>
      <w:r w:rsidRPr="00DD3580">
        <w:rPr>
          <w:b/>
          <w:bCs/>
          <w:sz w:val="24"/>
          <w:szCs w:val="24"/>
          <w:lang w:val="es-ES"/>
        </w:rPr>
        <w:t xml:space="preserve">EATA </w:t>
      </w:r>
      <w:r w:rsidR="005E4B51" w:rsidRPr="00DD3580">
        <w:rPr>
          <w:b/>
          <w:bCs/>
          <w:sz w:val="24"/>
          <w:szCs w:val="24"/>
          <w:lang w:val="es-ES"/>
        </w:rPr>
        <w:t>Asociación Europea de Análisis Transaccional</w:t>
      </w:r>
    </w:p>
    <w:p w14:paraId="4D7CBB7B" w14:textId="77777777" w:rsidR="00E573A4" w:rsidRPr="00DD3580" w:rsidRDefault="00E573A4" w:rsidP="00E573A4">
      <w:pPr>
        <w:jc w:val="both"/>
        <w:rPr>
          <w:b/>
          <w:bCs/>
          <w:sz w:val="24"/>
          <w:szCs w:val="24"/>
          <w:lang w:val="es-ES"/>
        </w:rPr>
      </w:pPr>
    </w:p>
    <w:p w14:paraId="453137AC" w14:textId="77777777" w:rsidR="00E573A4" w:rsidRPr="00DD3580" w:rsidRDefault="00446D23" w:rsidP="00E573A4">
      <w:pPr>
        <w:jc w:val="both"/>
        <w:rPr>
          <w:b/>
          <w:bCs/>
          <w:sz w:val="24"/>
          <w:szCs w:val="24"/>
          <w:lang w:val="es-ES"/>
        </w:rPr>
      </w:pPr>
      <w:r w:rsidRPr="00DD3580">
        <w:rPr>
          <w:b/>
          <w:bCs/>
          <w:sz w:val="24"/>
          <w:szCs w:val="24"/>
          <w:lang w:val="es-ES"/>
        </w:rPr>
        <w:t xml:space="preserve">12.10.1 </w:t>
      </w:r>
      <w:r w:rsidR="005E4B51" w:rsidRPr="00DD3580">
        <w:rPr>
          <w:b/>
          <w:bCs/>
          <w:sz w:val="24"/>
          <w:szCs w:val="24"/>
          <w:lang w:val="es-ES"/>
        </w:rPr>
        <w:t xml:space="preserve">Carta de aval </w:t>
      </w:r>
      <w:r w:rsidR="00DD3580" w:rsidRPr="00DD3580">
        <w:rPr>
          <w:b/>
          <w:bCs/>
          <w:sz w:val="24"/>
          <w:szCs w:val="24"/>
          <w:lang w:val="es-ES"/>
        </w:rPr>
        <w:t>del S</w:t>
      </w:r>
      <w:r w:rsidR="005E4B51" w:rsidRPr="00DD3580">
        <w:rPr>
          <w:b/>
          <w:bCs/>
          <w:sz w:val="24"/>
          <w:szCs w:val="24"/>
          <w:lang w:val="es-ES"/>
        </w:rPr>
        <w:t>upervisor para el TEW (taller de aval para ser formador)</w:t>
      </w:r>
    </w:p>
    <w:p w14:paraId="0C31A119" w14:textId="77777777" w:rsidR="005E4B51" w:rsidRPr="00DD3580" w:rsidRDefault="005E4B51" w:rsidP="005E4B51">
      <w:pPr>
        <w:rPr>
          <w:sz w:val="24"/>
          <w:szCs w:val="24"/>
          <w:lang w:val="es-ES"/>
        </w:rPr>
      </w:pPr>
    </w:p>
    <w:p w14:paraId="66FDE6DD" w14:textId="77777777" w:rsidR="00E573A4" w:rsidRPr="00DD3580" w:rsidRDefault="005E4B51" w:rsidP="005E4B51">
      <w:pPr>
        <w:rPr>
          <w:sz w:val="24"/>
          <w:szCs w:val="24"/>
          <w:lang w:val="es-ES"/>
        </w:rPr>
      </w:pPr>
      <w:r w:rsidRPr="00DD3580">
        <w:rPr>
          <w:sz w:val="24"/>
          <w:szCs w:val="24"/>
          <w:lang w:val="es-ES"/>
        </w:rPr>
        <w:t xml:space="preserve">El personal del TEW evaluará, aportará feedback, recomendaciones y requisitos a todos los participantes del TEW. Sin embargo ya no hay la opción de desaprobar a los candidatos, esto hace que tu opinión sea </w:t>
      </w:r>
      <w:proofErr w:type="spellStart"/>
      <w:r w:rsidRPr="00DD3580">
        <w:rPr>
          <w:sz w:val="24"/>
          <w:szCs w:val="24"/>
          <w:lang w:val="es-ES"/>
        </w:rPr>
        <w:t>aun</w:t>
      </w:r>
      <w:proofErr w:type="spellEnd"/>
      <w:r w:rsidRPr="00DD3580">
        <w:rPr>
          <w:sz w:val="24"/>
          <w:szCs w:val="24"/>
          <w:lang w:val="es-ES"/>
        </w:rPr>
        <w:t xml:space="preserve"> más importante. Es nuestro deseo (PTSC)  hacer de este proceso </w:t>
      </w:r>
      <w:r w:rsidR="00DD3580" w:rsidRPr="00DD3580">
        <w:rPr>
          <w:sz w:val="24"/>
          <w:szCs w:val="24"/>
          <w:lang w:val="es-ES"/>
        </w:rPr>
        <w:t xml:space="preserve">de selección </w:t>
      </w:r>
      <w:r w:rsidRPr="00DD3580">
        <w:rPr>
          <w:sz w:val="24"/>
          <w:szCs w:val="24"/>
          <w:lang w:val="es-ES"/>
        </w:rPr>
        <w:t xml:space="preserve">lo </w:t>
      </w:r>
      <w:r w:rsidR="00DD3580" w:rsidRPr="00DD3580">
        <w:rPr>
          <w:sz w:val="24"/>
          <w:szCs w:val="24"/>
          <w:lang w:val="es-ES"/>
        </w:rPr>
        <w:t>más</w:t>
      </w:r>
      <w:r w:rsidRPr="00DD3580">
        <w:rPr>
          <w:sz w:val="24"/>
          <w:szCs w:val="24"/>
          <w:lang w:val="es-ES"/>
        </w:rPr>
        <w:t xml:space="preserve"> consciente posible para asegurar la calidad de los futuros formadores de AT. Realmente valoramos tu contribución a este proceso y te pedimos sinceridad y rectitud en tu feedback. Gracias por tu cooperación</w:t>
      </w:r>
    </w:p>
    <w:p w14:paraId="358EA1A0" w14:textId="77777777" w:rsidR="005E4B51" w:rsidRPr="00DD3580" w:rsidRDefault="005E4B51" w:rsidP="00E573A4">
      <w:pPr>
        <w:rPr>
          <w:b/>
          <w:sz w:val="24"/>
          <w:szCs w:val="24"/>
          <w:lang w:val="es-ES"/>
        </w:rPr>
      </w:pPr>
    </w:p>
    <w:p w14:paraId="3BDB3BD6" w14:textId="77777777" w:rsidR="00E573A4" w:rsidRPr="00DD3580" w:rsidRDefault="00DD3580" w:rsidP="00E573A4">
      <w:pPr>
        <w:rPr>
          <w:sz w:val="24"/>
          <w:szCs w:val="24"/>
          <w:lang w:val="es-ES"/>
        </w:rPr>
      </w:pPr>
      <w:r w:rsidRPr="00DD3580">
        <w:rPr>
          <w:b/>
          <w:sz w:val="24"/>
          <w:szCs w:val="24"/>
          <w:lang w:val="es-ES"/>
        </w:rPr>
        <w:t>Nombre</w:t>
      </w:r>
      <w:r w:rsidR="005E4B51" w:rsidRPr="00DD3580">
        <w:rPr>
          <w:b/>
          <w:sz w:val="24"/>
          <w:szCs w:val="24"/>
          <w:lang w:val="es-ES"/>
        </w:rPr>
        <w:t xml:space="preserve"> del </w:t>
      </w:r>
      <w:r w:rsidR="00E573A4" w:rsidRPr="00DD3580">
        <w:rPr>
          <w:b/>
          <w:sz w:val="24"/>
          <w:szCs w:val="24"/>
          <w:lang w:val="es-ES"/>
        </w:rPr>
        <w:t>Candidat</w:t>
      </w:r>
      <w:r w:rsidR="005E4B51" w:rsidRPr="00DD3580">
        <w:rPr>
          <w:b/>
          <w:sz w:val="24"/>
          <w:szCs w:val="24"/>
          <w:lang w:val="es-ES"/>
        </w:rPr>
        <w:t>o para TEW</w:t>
      </w:r>
      <w:r w:rsidR="00E573A4" w:rsidRPr="00DD3580">
        <w:rPr>
          <w:sz w:val="24"/>
          <w:szCs w:val="24"/>
          <w:lang w:val="es-ES"/>
        </w:rPr>
        <w:t xml:space="preserve">: </w:t>
      </w:r>
    </w:p>
    <w:p w14:paraId="649349DF" w14:textId="77777777" w:rsidR="00E573A4" w:rsidRPr="00DD3580" w:rsidRDefault="005E4B51" w:rsidP="00E573A4">
      <w:pPr>
        <w:rPr>
          <w:sz w:val="24"/>
          <w:szCs w:val="24"/>
          <w:lang w:val="es-ES"/>
        </w:rPr>
      </w:pPr>
      <w:r w:rsidRPr="00DD3580">
        <w:rPr>
          <w:sz w:val="24"/>
          <w:szCs w:val="24"/>
          <w:lang w:val="es-ES"/>
        </w:rPr>
        <w:t>He estado presente y supervisa</w:t>
      </w:r>
      <w:r w:rsidR="00E573A4" w:rsidRPr="00DD3580">
        <w:rPr>
          <w:sz w:val="24"/>
          <w:szCs w:val="24"/>
          <w:lang w:val="es-ES"/>
        </w:rPr>
        <w:t>d</w:t>
      </w:r>
      <w:r w:rsidRPr="00DD3580">
        <w:rPr>
          <w:sz w:val="24"/>
          <w:szCs w:val="24"/>
          <w:lang w:val="es-ES"/>
        </w:rPr>
        <w:t>o</w:t>
      </w:r>
      <w:r w:rsidR="00E573A4" w:rsidRPr="00DD3580">
        <w:rPr>
          <w:sz w:val="24"/>
          <w:szCs w:val="24"/>
          <w:lang w:val="es-ES"/>
        </w:rPr>
        <w:t xml:space="preserve"> </w:t>
      </w:r>
      <w:r w:rsidR="00151B39" w:rsidRPr="00DD3580">
        <w:rPr>
          <w:sz w:val="24"/>
          <w:szCs w:val="24"/>
          <w:lang w:val="es-ES"/>
        </w:rPr>
        <w:t>(</w:t>
      </w:r>
      <w:r w:rsidRPr="00DD3580">
        <w:rPr>
          <w:sz w:val="24"/>
          <w:szCs w:val="24"/>
          <w:lang w:val="es-ES"/>
        </w:rPr>
        <w:t>marcar</w:t>
      </w:r>
      <w:r w:rsidR="00151B39" w:rsidRPr="00DD3580">
        <w:rPr>
          <w:sz w:val="24"/>
          <w:szCs w:val="24"/>
          <w:lang w:val="es-ES"/>
        </w:rPr>
        <w:t xml:space="preserve">) </w:t>
      </w:r>
      <w:r w:rsidR="00DD3580" w:rsidRPr="00DD3580">
        <w:rPr>
          <w:sz w:val="24"/>
          <w:szCs w:val="24"/>
          <w:lang w:val="es-ES"/>
        </w:rPr>
        <w:t xml:space="preserve">la </w:t>
      </w:r>
      <w:r w:rsidRPr="00DD3580">
        <w:rPr>
          <w:sz w:val="24"/>
          <w:szCs w:val="24"/>
          <w:lang w:val="es-ES"/>
        </w:rPr>
        <w:t>docencia</w:t>
      </w:r>
      <w:r w:rsidR="00151B39" w:rsidRPr="00DD3580">
        <w:rPr>
          <w:sz w:val="24"/>
          <w:szCs w:val="24"/>
          <w:lang w:val="es-ES"/>
        </w:rPr>
        <w:t xml:space="preserve"> </w:t>
      </w:r>
      <w:r w:rsidR="00151B39" w:rsidRPr="00DD3580">
        <w:rPr>
          <w:sz w:val="24"/>
          <w:szCs w:val="24"/>
          <w:u w:val="single"/>
          <w:lang w:val="es-ES"/>
        </w:rPr>
        <w:t xml:space="preserve">   </w:t>
      </w:r>
      <w:r w:rsidR="00151B39" w:rsidRPr="00DD3580">
        <w:rPr>
          <w:sz w:val="24"/>
          <w:szCs w:val="24"/>
          <w:lang w:val="es-ES"/>
        </w:rPr>
        <w:t xml:space="preserve"> </w:t>
      </w:r>
      <w:r w:rsidR="00DD3580" w:rsidRPr="00DD3580">
        <w:rPr>
          <w:sz w:val="24"/>
          <w:szCs w:val="24"/>
          <w:lang w:val="es-ES"/>
        </w:rPr>
        <w:t>la</w:t>
      </w:r>
      <w:r w:rsidR="00151B39" w:rsidRPr="00DD3580">
        <w:rPr>
          <w:sz w:val="24"/>
          <w:szCs w:val="24"/>
          <w:lang w:val="es-ES"/>
        </w:rPr>
        <w:t xml:space="preserve"> </w:t>
      </w:r>
      <w:r w:rsidRPr="00DD3580">
        <w:rPr>
          <w:sz w:val="24"/>
          <w:szCs w:val="24"/>
          <w:lang w:val="es-ES"/>
        </w:rPr>
        <w:t>supervisió</w:t>
      </w:r>
      <w:r w:rsidR="00151B39" w:rsidRPr="00DD3580">
        <w:rPr>
          <w:sz w:val="24"/>
          <w:szCs w:val="24"/>
          <w:lang w:val="es-ES"/>
        </w:rPr>
        <w:t xml:space="preserve">n </w:t>
      </w:r>
      <w:r w:rsidR="00151B39" w:rsidRPr="00DD3580">
        <w:rPr>
          <w:sz w:val="24"/>
          <w:szCs w:val="24"/>
          <w:u w:val="single"/>
          <w:lang w:val="es-ES"/>
        </w:rPr>
        <w:t xml:space="preserve">   </w:t>
      </w:r>
      <w:r w:rsidR="00151B39" w:rsidRPr="00DD3580">
        <w:rPr>
          <w:sz w:val="24"/>
          <w:szCs w:val="24"/>
          <w:lang w:val="es-ES"/>
        </w:rPr>
        <w:t xml:space="preserve"> </w:t>
      </w:r>
      <w:r w:rsidR="00DD3580" w:rsidRPr="00DD3580">
        <w:rPr>
          <w:sz w:val="24"/>
          <w:szCs w:val="24"/>
          <w:lang w:val="es-ES"/>
        </w:rPr>
        <w:t>el</w:t>
      </w:r>
      <w:r w:rsidR="00151B39" w:rsidRPr="00DD3580">
        <w:rPr>
          <w:sz w:val="24"/>
          <w:szCs w:val="24"/>
          <w:lang w:val="es-ES"/>
        </w:rPr>
        <w:t xml:space="preserve"> TPO </w:t>
      </w:r>
      <w:r w:rsidR="00151B39" w:rsidRPr="00DD3580">
        <w:rPr>
          <w:sz w:val="24"/>
          <w:szCs w:val="24"/>
          <w:u w:val="single"/>
          <w:lang w:val="es-ES"/>
        </w:rPr>
        <w:t xml:space="preserve">   </w:t>
      </w:r>
      <w:r w:rsidR="00151B39" w:rsidRPr="00DD3580">
        <w:rPr>
          <w:sz w:val="24"/>
          <w:szCs w:val="24"/>
          <w:lang w:val="es-ES"/>
        </w:rPr>
        <w:t xml:space="preserve"> </w:t>
      </w:r>
      <w:r w:rsidRPr="00DD3580">
        <w:rPr>
          <w:sz w:val="24"/>
          <w:szCs w:val="24"/>
          <w:lang w:val="es-ES"/>
        </w:rPr>
        <w:t>, y</w:t>
      </w:r>
      <w:r w:rsidR="00E573A4" w:rsidRPr="00DD3580">
        <w:rPr>
          <w:sz w:val="24"/>
          <w:szCs w:val="24"/>
          <w:lang w:val="es-ES"/>
        </w:rPr>
        <w:t xml:space="preserve"> </w:t>
      </w:r>
      <w:r w:rsidR="00706A8E" w:rsidRPr="00DD3580">
        <w:rPr>
          <w:sz w:val="24"/>
          <w:szCs w:val="24"/>
          <w:lang w:val="es-ES"/>
        </w:rPr>
        <w:t>m</w:t>
      </w:r>
      <w:r w:rsidRPr="00DD3580">
        <w:rPr>
          <w:sz w:val="24"/>
          <w:szCs w:val="24"/>
          <w:lang w:val="es-ES"/>
        </w:rPr>
        <w:t>is impre</w:t>
      </w:r>
      <w:r w:rsidR="00E573A4" w:rsidRPr="00DD3580">
        <w:rPr>
          <w:sz w:val="24"/>
          <w:szCs w:val="24"/>
          <w:lang w:val="es-ES"/>
        </w:rPr>
        <w:t>sion</w:t>
      </w:r>
      <w:r w:rsidRPr="00DD3580">
        <w:rPr>
          <w:sz w:val="24"/>
          <w:szCs w:val="24"/>
          <w:lang w:val="es-ES"/>
        </w:rPr>
        <w:t xml:space="preserve">es y </w:t>
      </w:r>
      <w:r w:rsidR="00E573A4" w:rsidRPr="00DD3580">
        <w:rPr>
          <w:sz w:val="24"/>
          <w:szCs w:val="24"/>
          <w:lang w:val="es-ES"/>
        </w:rPr>
        <w:t xml:space="preserve">feedback </w:t>
      </w:r>
      <w:r w:rsidRPr="00DD3580">
        <w:rPr>
          <w:sz w:val="24"/>
          <w:szCs w:val="24"/>
          <w:lang w:val="es-ES"/>
        </w:rPr>
        <w:t xml:space="preserve">sobre </w:t>
      </w:r>
      <w:r w:rsidR="00DD3580" w:rsidRPr="00DD3580">
        <w:rPr>
          <w:sz w:val="24"/>
          <w:szCs w:val="24"/>
          <w:lang w:val="es-ES"/>
        </w:rPr>
        <w:t>el</w:t>
      </w:r>
      <w:r w:rsidRPr="00DD3580">
        <w:rPr>
          <w:sz w:val="24"/>
          <w:szCs w:val="24"/>
          <w:lang w:val="es-ES"/>
        </w:rPr>
        <w:t xml:space="preserve"> trabajo del candidato están escritas abajo</w:t>
      </w:r>
      <w:r w:rsidR="00E573A4" w:rsidRPr="00DD3580">
        <w:rPr>
          <w:sz w:val="24"/>
          <w:szCs w:val="24"/>
          <w:lang w:val="es-ES"/>
        </w:rPr>
        <w:t xml:space="preserve">: </w:t>
      </w:r>
    </w:p>
    <w:p w14:paraId="0185D4A5" w14:textId="77777777" w:rsidR="00E573A4" w:rsidRPr="00DD3580" w:rsidRDefault="00E573A4" w:rsidP="00E573A4">
      <w:pPr>
        <w:rPr>
          <w:b/>
          <w:bCs/>
          <w:sz w:val="24"/>
          <w:szCs w:val="24"/>
          <w:lang w:val="es-ES"/>
        </w:rPr>
      </w:pPr>
    </w:p>
    <w:p w14:paraId="063B6F40" w14:textId="77777777" w:rsidR="00E573A4" w:rsidRPr="00DD3580" w:rsidRDefault="005E4B51" w:rsidP="00E573A4">
      <w:pPr>
        <w:rPr>
          <w:b/>
          <w:bCs/>
          <w:sz w:val="24"/>
          <w:szCs w:val="24"/>
          <w:lang w:val="es-ES"/>
        </w:rPr>
      </w:pPr>
      <w:r w:rsidRPr="00DD3580">
        <w:rPr>
          <w:b/>
          <w:bCs/>
          <w:sz w:val="24"/>
          <w:szCs w:val="24"/>
          <w:lang w:val="es-ES"/>
        </w:rPr>
        <w:t>Docencia</w:t>
      </w:r>
      <w:r w:rsidR="00E573A4" w:rsidRPr="00DD3580">
        <w:rPr>
          <w:b/>
          <w:bCs/>
          <w:sz w:val="24"/>
          <w:szCs w:val="24"/>
          <w:lang w:val="es-ES"/>
        </w:rPr>
        <w:t>:</w:t>
      </w:r>
    </w:p>
    <w:p w14:paraId="31278B4C" w14:textId="77777777" w:rsidR="00E573A4" w:rsidRPr="00DD3580" w:rsidRDefault="005E4B51" w:rsidP="00E573A4">
      <w:pPr>
        <w:rPr>
          <w:sz w:val="24"/>
          <w:szCs w:val="24"/>
          <w:lang w:val="es-ES"/>
        </w:rPr>
      </w:pPr>
      <w:r w:rsidRPr="00DD3580">
        <w:rPr>
          <w:sz w:val="24"/>
          <w:szCs w:val="24"/>
          <w:lang w:val="es-ES"/>
        </w:rPr>
        <w:t>Fortalezas</w:t>
      </w:r>
      <w:r w:rsidR="00E573A4" w:rsidRPr="00DD3580">
        <w:rPr>
          <w:sz w:val="24"/>
          <w:szCs w:val="24"/>
          <w:lang w:val="es-ES"/>
        </w:rPr>
        <w:t>:</w:t>
      </w:r>
    </w:p>
    <w:p w14:paraId="5517A58D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073702F5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64791C03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153482F9" w14:textId="77777777" w:rsidR="00E573A4" w:rsidRPr="00DD3580" w:rsidRDefault="005E4B51" w:rsidP="00E573A4">
      <w:pPr>
        <w:rPr>
          <w:sz w:val="24"/>
          <w:szCs w:val="24"/>
          <w:lang w:val="es-ES"/>
        </w:rPr>
      </w:pPr>
      <w:r w:rsidRPr="00DD3580">
        <w:rPr>
          <w:sz w:val="24"/>
          <w:szCs w:val="24"/>
          <w:lang w:val="es-ES"/>
        </w:rPr>
        <w:t>Necesidades de aprendizaje</w:t>
      </w:r>
      <w:r w:rsidR="00E573A4" w:rsidRPr="00DD3580">
        <w:rPr>
          <w:sz w:val="24"/>
          <w:szCs w:val="24"/>
          <w:lang w:val="es-ES"/>
        </w:rPr>
        <w:t>:</w:t>
      </w:r>
    </w:p>
    <w:p w14:paraId="1A9142CE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51BCA317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4CC9836B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69C38672" w14:textId="77777777" w:rsidR="00E573A4" w:rsidRPr="00DD3580" w:rsidRDefault="005E4B51" w:rsidP="00E573A4">
      <w:pPr>
        <w:rPr>
          <w:b/>
          <w:bCs/>
          <w:sz w:val="24"/>
          <w:szCs w:val="24"/>
          <w:lang w:val="es-ES"/>
        </w:rPr>
      </w:pPr>
      <w:r w:rsidRPr="00DD3580">
        <w:rPr>
          <w:b/>
          <w:bCs/>
          <w:sz w:val="24"/>
          <w:szCs w:val="24"/>
          <w:lang w:val="es-ES"/>
        </w:rPr>
        <w:t>Supervisió</w:t>
      </w:r>
      <w:r w:rsidR="00E573A4" w:rsidRPr="00DD3580">
        <w:rPr>
          <w:b/>
          <w:bCs/>
          <w:sz w:val="24"/>
          <w:szCs w:val="24"/>
          <w:lang w:val="es-ES"/>
        </w:rPr>
        <w:t>n:</w:t>
      </w:r>
    </w:p>
    <w:p w14:paraId="0D09B6CF" w14:textId="77777777" w:rsidR="00E573A4" w:rsidRPr="00DD3580" w:rsidRDefault="005E4B51" w:rsidP="00E573A4">
      <w:pPr>
        <w:rPr>
          <w:sz w:val="24"/>
          <w:szCs w:val="24"/>
          <w:lang w:val="es-ES"/>
        </w:rPr>
      </w:pPr>
      <w:r w:rsidRPr="00DD3580">
        <w:rPr>
          <w:sz w:val="24"/>
          <w:szCs w:val="24"/>
          <w:lang w:val="es-ES"/>
        </w:rPr>
        <w:t>Fortalezas</w:t>
      </w:r>
      <w:r w:rsidR="00E573A4" w:rsidRPr="00DD3580">
        <w:rPr>
          <w:sz w:val="24"/>
          <w:szCs w:val="24"/>
          <w:lang w:val="es-ES"/>
        </w:rPr>
        <w:t>:</w:t>
      </w:r>
    </w:p>
    <w:p w14:paraId="48B6CC2F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27C40EA0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2771EB04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5851B897" w14:textId="77777777" w:rsidR="00E573A4" w:rsidRPr="00DD3580" w:rsidRDefault="005E4B51" w:rsidP="00E573A4">
      <w:pPr>
        <w:rPr>
          <w:sz w:val="24"/>
          <w:szCs w:val="24"/>
          <w:lang w:val="es-ES"/>
        </w:rPr>
      </w:pPr>
      <w:r w:rsidRPr="00DD3580">
        <w:rPr>
          <w:sz w:val="24"/>
          <w:szCs w:val="24"/>
          <w:lang w:val="es-ES"/>
        </w:rPr>
        <w:t>Necesidades de aprendizaje</w:t>
      </w:r>
      <w:r w:rsidR="00E573A4" w:rsidRPr="00DD3580">
        <w:rPr>
          <w:sz w:val="24"/>
          <w:szCs w:val="24"/>
          <w:lang w:val="es-ES"/>
        </w:rPr>
        <w:t>:</w:t>
      </w:r>
    </w:p>
    <w:p w14:paraId="52236547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32F12844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68A27984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3C1C9B5D" w14:textId="77777777" w:rsidR="00151B39" w:rsidRPr="00DD3580" w:rsidRDefault="00151B39" w:rsidP="00151B39">
      <w:pPr>
        <w:rPr>
          <w:b/>
          <w:bCs/>
          <w:sz w:val="24"/>
          <w:szCs w:val="24"/>
          <w:lang w:val="es-ES"/>
        </w:rPr>
      </w:pPr>
      <w:r w:rsidRPr="00DD3580">
        <w:rPr>
          <w:b/>
          <w:bCs/>
          <w:sz w:val="24"/>
          <w:szCs w:val="24"/>
          <w:lang w:val="es-ES"/>
        </w:rPr>
        <w:t>TPO:</w:t>
      </w:r>
    </w:p>
    <w:p w14:paraId="30811388" w14:textId="77777777" w:rsidR="00151B39" w:rsidRPr="00DD3580" w:rsidRDefault="005E4B51" w:rsidP="00151B39">
      <w:pPr>
        <w:rPr>
          <w:sz w:val="24"/>
          <w:szCs w:val="24"/>
          <w:lang w:val="es-ES"/>
        </w:rPr>
      </w:pPr>
      <w:r w:rsidRPr="00DD3580">
        <w:rPr>
          <w:sz w:val="24"/>
          <w:szCs w:val="24"/>
          <w:lang w:val="es-ES"/>
        </w:rPr>
        <w:t>Fortalezas</w:t>
      </w:r>
      <w:r w:rsidR="00151B39" w:rsidRPr="00DD3580">
        <w:rPr>
          <w:sz w:val="24"/>
          <w:szCs w:val="24"/>
          <w:lang w:val="es-ES"/>
        </w:rPr>
        <w:t>:</w:t>
      </w:r>
    </w:p>
    <w:p w14:paraId="62D70C97" w14:textId="77777777" w:rsidR="00151B39" w:rsidRPr="00DD3580" w:rsidRDefault="00151B39" w:rsidP="00151B39">
      <w:pPr>
        <w:rPr>
          <w:sz w:val="24"/>
          <w:szCs w:val="24"/>
          <w:lang w:val="es-ES"/>
        </w:rPr>
      </w:pPr>
    </w:p>
    <w:p w14:paraId="6F0AE1EE" w14:textId="77777777" w:rsidR="00151B39" w:rsidRPr="00DD3580" w:rsidRDefault="00151B39" w:rsidP="00151B39">
      <w:pPr>
        <w:rPr>
          <w:sz w:val="24"/>
          <w:szCs w:val="24"/>
          <w:lang w:val="es-ES"/>
        </w:rPr>
      </w:pPr>
    </w:p>
    <w:p w14:paraId="0F8A68F1" w14:textId="77777777" w:rsidR="005E4B51" w:rsidRPr="00DD3580" w:rsidRDefault="005E4B51" w:rsidP="005E4B51">
      <w:pPr>
        <w:rPr>
          <w:sz w:val="24"/>
          <w:szCs w:val="24"/>
          <w:lang w:val="es-ES"/>
        </w:rPr>
      </w:pPr>
    </w:p>
    <w:p w14:paraId="4BE8943B" w14:textId="77777777" w:rsidR="005E4B51" w:rsidRPr="00DD3580" w:rsidRDefault="005E4B51" w:rsidP="005E4B51">
      <w:pPr>
        <w:rPr>
          <w:sz w:val="24"/>
          <w:szCs w:val="24"/>
          <w:lang w:val="es-ES"/>
        </w:rPr>
      </w:pPr>
      <w:r w:rsidRPr="00DD3580">
        <w:rPr>
          <w:sz w:val="24"/>
          <w:szCs w:val="24"/>
          <w:lang w:val="es-ES"/>
        </w:rPr>
        <w:t>Necesidades de aprendizaje:</w:t>
      </w:r>
    </w:p>
    <w:p w14:paraId="348B7B7E" w14:textId="77777777" w:rsidR="00151B39" w:rsidRPr="00DD3580" w:rsidRDefault="00151B39" w:rsidP="00151B39">
      <w:pPr>
        <w:rPr>
          <w:sz w:val="24"/>
          <w:szCs w:val="24"/>
          <w:lang w:val="es-ES"/>
        </w:rPr>
      </w:pPr>
    </w:p>
    <w:p w14:paraId="660D655E" w14:textId="77777777" w:rsidR="00151B39" w:rsidRPr="00DD3580" w:rsidRDefault="00151B39" w:rsidP="00151B39">
      <w:pPr>
        <w:rPr>
          <w:sz w:val="24"/>
          <w:szCs w:val="24"/>
          <w:lang w:val="es-ES"/>
        </w:rPr>
      </w:pPr>
    </w:p>
    <w:p w14:paraId="2AF6A3C3" w14:textId="77777777" w:rsidR="00151B39" w:rsidRPr="00DD3580" w:rsidRDefault="00151B39" w:rsidP="00151B39">
      <w:pPr>
        <w:rPr>
          <w:sz w:val="24"/>
          <w:szCs w:val="24"/>
          <w:lang w:val="es-ES"/>
        </w:rPr>
      </w:pPr>
    </w:p>
    <w:p w14:paraId="52F536CC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24440A7A" w14:textId="77777777" w:rsidR="005E4B51" w:rsidRPr="00DD3580" w:rsidRDefault="005E4B51" w:rsidP="005E4B51">
      <w:pPr>
        <w:rPr>
          <w:sz w:val="24"/>
          <w:szCs w:val="24"/>
          <w:lang w:val="es-ES"/>
        </w:rPr>
      </w:pPr>
      <w:r w:rsidRPr="00DD3580">
        <w:rPr>
          <w:sz w:val="24"/>
          <w:szCs w:val="24"/>
          <w:lang w:val="es-ES"/>
        </w:rPr>
        <w:t xml:space="preserve">Creo que este participante está listo para participar en el TEW, para firmar un contrato como PTSTA y ofrecer formación en AT a los estudiantes. </w:t>
      </w:r>
    </w:p>
    <w:p w14:paraId="6152A00B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39D2A8E7" w14:textId="77777777" w:rsidR="00E573A4" w:rsidRPr="00DD3580" w:rsidRDefault="005E4B51" w:rsidP="00E573A4">
      <w:pPr>
        <w:rPr>
          <w:sz w:val="24"/>
          <w:szCs w:val="24"/>
          <w:lang w:val="es-ES"/>
        </w:rPr>
      </w:pPr>
      <w:r w:rsidRPr="00DD3580">
        <w:rPr>
          <w:sz w:val="24"/>
          <w:szCs w:val="24"/>
          <w:lang w:val="es-ES"/>
        </w:rPr>
        <w:t>Lugar y Fecha</w:t>
      </w:r>
      <w:r w:rsidR="00E573A4" w:rsidRPr="00DD3580">
        <w:rPr>
          <w:sz w:val="24"/>
          <w:szCs w:val="24"/>
          <w:lang w:val="es-ES"/>
        </w:rPr>
        <w:t>:</w:t>
      </w:r>
      <w:bookmarkStart w:id="0" w:name="_GoBack"/>
      <w:bookmarkEnd w:id="0"/>
    </w:p>
    <w:p w14:paraId="61A676C4" w14:textId="77777777" w:rsidR="00E573A4" w:rsidRPr="00DD3580" w:rsidRDefault="005E4B51" w:rsidP="00E573A4">
      <w:pPr>
        <w:rPr>
          <w:sz w:val="24"/>
          <w:szCs w:val="24"/>
          <w:lang w:val="es-ES"/>
        </w:rPr>
      </w:pPr>
      <w:r w:rsidRPr="00DD3580">
        <w:rPr>
          <w:sz w:val="24"/>
          <w:szCs w:val="24"/>
          <w:lang w:val="es-ES"/>
        </w:rPr>
        <w:t>Nombre y Cualificación</w:t>
      </w:r>
      <w:r w:rsidR="00E573A4" w:rsidRPr="00DD3580">
        <w:rPr>
          <w:sz w:val="24"/>
          <w:szCs w:val="24"/>
          <w:lang w:val="es-ES"/>
        </w:rPr>
        <w:t xml:space="preserve">: </w:t>
      </w:r>
    </w:p>
    <w:p w14:paraId="4A2716AB" w14:textId="77777777" w:rsidR="00E573A4" w:rsidRPr="00DD3580" w:rsidRDefault="00E573A4" w:rsidP="00E573A4">
      <w:pPr>
        <w:rPr>
          <w:sz w:val="24"/>
          <w:szCs w:val="24"/>
          <w:lang w:val="es-ES"/>
        </w:rPr>
      </w:pPr>
    </w:p>
    <w:p w14:paraId="589D7350" w14:textId="77777777" w:rsidR="00244E56" w:rsidRPr="00DD3580" w:rsidRDefault="005E4B51">
      <w:pPr>
        <w:rPr>
          <w:sz w:val="24"/>
          <w:szCs w:val="24"/>
          <w:lang w:val="es-ES"/>
        </w:rPr>
      </w:pPr>
      <w:r w:rsidRPr="00DD3580">
        <w:rPr>
          <w:sz w:val="24"/>
          <w:szCs w:val="24"/>
          <w:lang w:val="es-ES"/>
        </w:rPr>
        <w:t>Firma</w:t>
      </w:r>
      <w:r w:rsidR="00E573A4" w:rsidRPr="00DD3580">
        <w:rPr>
          <w:sz w:val="24"/>
          <w:szCs w:val="24"/>
          <w:lang w:val="es-ES"/>
        </w:rPr>
        <w:t xml:space="preserve">: </w:t>
      </w:r>
    </w:p>
    <w:sectPr w:rsidR="00244E56" w:rsidRPr="00DD3580" w:rsidSect="00C5566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00" w:right="567" w:bottom="1418" w:left="56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39F94" w14:textId="77777777" w:rsidR="0034102C" w:rsidRDefault="0034102C">
      <w:r>
        <w:separator/>
      </w:r>
    </w:p>
  </w:endnote>
  <w:endnote w:type="continuationSeparator" w:id="0">
    <w:p w14:paraId="3B48C50F" w14:textId="77777777" w:rsidR="0034102C" w:rsidRDefault="0034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EDCC6" w14:textId="77777777" w:rsidR="005079DF" w:rsidRDefault="00E573A4">
    <w:pPr>
      <w:widowControl w:val="0"/>
      <w:pBdr>
        <w:top w:val="single" w:sz="4" w:space="1" w:color="auto"/>
      </w:pBdr>
      <w:rPr>
        <w:i/>
        <w:iCs/>
        <w:sz w:val="26"/>
        <w:szCs w:val="26"/>
        <w:lang w:val="en-US"/>
      </w:rPr>
    </w:pPr>
    <w:r>
      <w:rPr>
        <w:i/>
        <w:iCs/>
        <w:sz w:val="26"/>
        <w:szCs w:val="26"/>
        <w:lang w:val="en-US"/>
      </w:rPr>
      <w:t xml:space="preserve">12.7.13 - b </w:t>
    </w:r>
    <w:r>
      <w:rPr>
        <w:i/>
        <w:iCs/>
        <w:sz w:val="26"/>
        <w:szCs w:val="26"/>
        <w:lang w:val="en-US"/>
      </w:rPr>
      <w:tab/>
      <w:t xml:space="preserve">Examiner Evaluation Form     </w:t>
    </w:r>
    <w:r>
      <w:rPr>
        <w:rStyle w:val="Nmerodepgina"/>
        <w:i/>
        <w:iCs/>
        <w:sz w:val="26"/>
        <w:szCs w:val="26"/>
      </w:rPr>
      <w:tab/>
    </w:r>
    <w:r>
      <w:rPr>
        <w:rStyle w:val="Nmerodepgina"/>
        <w:i/>
        <w:iCs/>
        <w:sz w:val="26"/>
        <w:szCs w:val="26"/>
      </w:rPr>
      <w:tab/>
      <w:t xml:space="preserve">                       </w:t>
    </w:r>
    <w:r>
      <w:rPr>
        <w:rStyle w:val="Nmerodepgina"/>
        <w:i/>
        <w:iCs/>
        <w:sz w:val="26"/>
        <w:szCs w:val="26"/>
      </w:rPr>
      <w:tab/>
    </w:r>
    <w:r>
      <w:rPr>
        <w:rStyle w:val="Nmerodepgina"/>
        <w:i/>
        <w:iCs/>
        <w:sz w:val="26"/>
        <w:szCs w:val="26"/>
      </w:rPr>
      <w:tab/>
      <w:t xml:space="preserve">    </w:t>
    </w:r>
    <w:r>
      <w:rPr>
        <w:rStyle w:val="Nmerodepgina"/>
        <w:i/>
        <w:iCs/>
        <w:sz w:val="26"/>
        <w:szCs w:val="26"/>
      </w:rPr>
      <w:tab/>
      <w:t xml:space="preserve">       July 2004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755A4" w14:textId="77777777" w:rsidR="005079DF" w:rsidRPr="005E4B51" w:rsidRDefault="00E573A4">
    <w:pPr>
      <w:widowControl w:val="0"/>
      <w:pBdr>
        <w:top w:val="single" w:sz="4" w:space="1" w:color="auto"/>
      </w:pBdr>
      <w:rPr>
        <w:i/>
        <w:iCs/>
        <w:color w:val="1D1B11"/>
        <w:sz w:val="26"/>
        <w:szCs w:val="26"/>
        <w:lang w:val="es-ES"/>
      </w:rPr>
    </w:pPr>
    <w:r w:rsidRPr="005E4B51">
      <w:rPr>
        <w:rFonts w:ascii="TimesNewRoman,Italic" w:hAnsi="TimesNewRoman,Italic" w:cs="TimesNewRoman,Italic"/>
        <w:i/>
        <w:iCs/>
        <w:sz w:val="26"/>
        <w:szCs w:val="26"/>
        <w:lang w:val="es-ES"/>
      </w:rPr>
      <w:t>12.10.1</w:t>
    </w:r>
    <w:r w:rsidR="002E3798" w:rsidRPr="005E4B51">
      <w:rPr>
        <w:rFonts w:ascii="TimesNewRoman,Italic" w:hAnsi="TimesNewRoman,Italic" w:cs="TimesNewRoman,Italic"/>
        <w:i/>
        <w:iCs/>
        <w:sz w:val="26"/>
        <w:szCs w:val="26"/>
        <w:lang w:val="es-ES"/>
      </w:rPr>
      <w:t xml:space="preserve">   </w:t>
    </w:r>
    <w:r w:rsidR="005E4B51" w:rsidRPr="005E4B51">
      <w:rPr>
        <w:rFonts w:ascii="TimesNewRoman,Italic" w:hAnsi="TimesNewRoman,Italic" w:cs="TimesNewRoman,Italic"/>
        <w:i/>
        <w:iCs/>
        <w:sz w:val="26"/>
        <w:szCs w:val="26"/>
        <w:lang w:val="es-ES"/>
      </w:rPr>
      <w:t>Carta de Aval</w:t>
    </w:r>
    <w:r w:rsidRPr="005E4B51">
      <w:rPr>
        <w:rFonts w:ascii="TimesNewRoman,Italic" w:hAnsi="TimesNewRoman,Italic" w:cs="TimesNewRoman,Italic"/>
        <w:i/>
        <w:iCs/>
        <w:color w:val="1D1B11"/>
        <w:sz w:val="26"/>
        <w:szCs w:val="26"/>
        <w:lang w:val="es-ES"/>
      </w:rPr>
      <w:t xml:space="preserve"> </w:t>
    </w:r>
    <w:r w:rsidR="00DD3580">
      <w:rPr>
        <w:rFonts w:ascii="TimesNewRoman,Italic" w:hAnsi="TimesNewRoman,Italic" w:cs="TimesNewRoman,Italic"/>
        <w:i/>
        <w:iCs/>
        <w:color w:val="1D1B11"/>
        <w:sz w:val="26"/>
        <w:szCs w:val="26"/>
        <w:lang w:val="es-ES"/>
      </w:rPr>
      <w:t xml:space="preserve">para el </w:t>
    </w:r>
    <w:r w:rsidRPr="005E4B51">
      <w:rPr>
        <w:rFonts w:ascii="TimesNewRoman,Italic" w:hAnsi="TimesNewRoman,Italic" w:cs="TimesNewRoman,Italic"/>
        <w:i/>
        <w:iCs/>
        <w:color w:val="1D1B11"/>
        <w:sz w:val="26"/>
        <w:szCs w:val="26"/>
        <w:lang w:val="es-ES"/>
      </w:rPr>
      <w:t>TEW</w:t>
    </w:r>
    <w:r w:rsidRPr="005E4B51">
      <w:rPr>
        <w:rFonts w:ascii="TimesNewRoman,Italic" w:hAnsi="TimesNewRoman,Italic" w:cs="TimesNewRoman,Italic"/>
        <w:i/>
        <w:iCs/>
        <w:color w:val="1D1B11"/>
        <w:sz w:val="26"/>
        <w:szCs w:val="26"/>
        <w:lang w:val="es-ES"/>
      </w:rPr>
      <w:tab/>
    </w:r>
    <w:r w:rsidRPr="005E4B51">
      <w:rPr>
        <w:rFonts w:ascii="TimesNewRoman,Italic" w:hAnsi="TimesNewRoman,Italic" w:cs="TimesNewRoman,Italic"/>
        <w:i/>
        <w:iCs/>
        <w:color w:val="1D1B11"/>
        <w:sz w:val="26"/>
        <w:szCs w:val="26"/>
        <w:lang w:val="es-ES"/>
      </w:rPr>
      <w:tab/>
    </w:r>
    <w:r w:rsidRPr="005E4B51">
      <w:rPr>
        <w:rStyle w:val="Nmerodepgina"/>
        <w:i/>
        <w:iCs/>
        <w:color w:val="1D1B11"/>
        <w:sz w:val="26"/>
        <w:szCs w:val="26"/>
        <w:lang w:val="es-ES"/>
      </w:rPr>
      <w:tab/>
    </w:r>
    <w:r w:rsidRPr="005E4B51">
      <w:rPr>
        <w:rStyle w:val="Nmerodepgina"/>
        <w:i/>
        <w:iCs/>
        <w:color w:val="1D1B11"/>
        <w:sz w:val="26"/>
        <w:szCs w:val="26"/>
        <w:lang w:val="es-ES"/>
      </w:rPr>
      <w:tab/>
    </w:r>
    <w:r w:rsidR="005E4B51">
      <w:rPr>
        <w:rStyle w:val="Nmerodepgina"/>
        <w:i/>
        <w:iCs/>
        <w:color w:val="1D1B11"/>
        <w:sz w:val="26"/>
        <w:szCs w:val="26"/>
        <w:lang w:val="es-ES"/>
      </w:rPr>
      <w:tab/>
    </w:r>
    <w:r w:rsidR="005E4B51">
      <w:rPr>
        <w:rStyle w:val="Nmerodepgina"/>
        <w:i/>
        <w:iCs/>
        <w:color w:val="1D1B11"/>
        <w:sz w:val="26"/>
        <w:szCs w:val="26"/>
        <w:lang w:val="es-ES"/>
      </w:rPr>
      <w:tab/>
    </w:r>
    <w:r w:rsidR="005E4B51">
      <w:rPr>
        <w:rStyle w:val="Nmerodepgina"/>
        <w:i/>
        <w:iCs/>
        <w:color w:val="1D1B11"/>
        <w:sz w:val="26"/>
        <w:szCs w:val="26"/>
        <w:lang w:val="es-ES"/>
      </w:rPr>
      <w:tab/>
    </w:r>
    <w:r w:rsidR="005E4B51">
      <w:rPr>
        <w:rStyle w:val="Nmerodepgina"/>
        <w:i/>
        <w:iCs/>
        <w:color w:val="1D1B11"/>
        <w:sz w:val="26"/>
        <w:szCs w:val="26"/>
        <w:lang w:val="es-ES"/>
      </w:rPr>
      <w:tab/>
      <w:t>Julio</w:t>
    </w:r>
    <w:r w:rsidR="00ED3DE7" w:rsidRPr="005E4B51">
      <w:rPr>
        <w:rStyle w:val="Nmerodepgina"/>
        <w:i/>
        <w:iCs/>
        <w:color w:val="1D1B11"/>
        <w:sz w:val="26"/>
        <w:szCs w:val="26"/>
        <w:lang w:val="es-ES"/>
      </w:rP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95159" w14:textId="77777777" w:rsidR="0034102C" w:rsidRDefault="0034102C">
      <w:r>
        <w:separator/>
      </w:r>
    </w:p>
  </w:footnote>
  <w:footnote w:type="continuationSeparator" w:id="0">
    <w:p w14:paraId="31418E89" w14:textId="77777777" w:rsidR="0034102C" w:rsidRDefault="003410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406C3" w14:textId="77777777" w:rsidR="005079DF" w:rsidRDefault="00E573A4">
    <w:pPr>
      <w:pStyle w:val="Ttulo7"/>
      <w:rPr>
        <w:color w:val="FF0000"/>
      </w:rPr>
    </w:pPr>
    <w:r>
      <w:t>T&amp;CC Training and Examinations Handbook</w:t>
    </w:r>
    <w:r>
      <w:tab/>
      <w:t xml:space="preserve">    </w:t>
    </w:r>
    <w:r>
      <w:tab/>
      <w:t xml:space="preserve">                          </w:t>
    </w:r>
    <w:r>
      <w:tab/>
    </w:r>
    <w:r>
      <w:tab/>
      <w:t xml:space="preserve">     Section 12, Forms</w:t>
    </w:r>
    <w:r>
      <w:rPr>
        <w:color w:val="FF0000"/>
      </w:rPr>
      <w:t xml:space="preserve"> </w:t>
    </w:r>
  </w:p>
  <w:p w14:paraId="2BF42362" w14:textId="77777777" w:rsidR="005079DF" w:rsidRDefault="0034102C">
    <w:pPr>
      <w:widowControl w:val="0"/>
      <w:pBdr>
        <w:bottom w:val="single" w:sz="4" w:space="1" w:color="auto"/>
      </w:pBdr>
      <w:jc w:val="center"/>
      <w:rPr>
        <w:i/>
        <w:iCs/>
        <w:sz w:val="26"/>
        <w:szCs w:val="26"/>
        <w:lang w:val="en-US"/>
      </w:rPr>
    </w:pPr>
  </w:p>
  <w:p w14:paraId="4FFE42F3" w14:textId="77777777" w:rsidR="005079DF" w:rsidRDefault="0034102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E6DE6" w14:textId="77777777" w:rsidR="005079DF" w:rsidRPr="005E4B51" w:rsidRDefault="00E573A4">
    <w:pPr>
      <w:pStyle w:val="Ttulo7"/>
      <w:rPr>
        <w:color w:val="1D1B11"/>
        <w:lang w:val="es-ES"/>
      </w:rPr>
    </w:pPr>
    <w:r w:rsidRPr="005E4B51">
      <w:rPr>
        <w:color w:val="1D1B11"/>
        <w:lang w:val="es-ES"/>
      </w:rPr>
      <w:t xml:space="preserve">EATA </w:t>
    </w:r>
    <w:r w:rsidR="005E4B51">
      <w:rPr>
        <w:color w:val="1D1B11"/>
        <w:lang w:val="es-ES"/>
      </w:rPr>
      <w:t>M</w:t>
    </w:r>
    <w:r w:rsidR="005E4B51" w:rsidRPr="005E4B51">
      <w:rPr>
        <w:color w:val="1D1B11"/>
        <w:lang w:val="es-ES"/>
      </w:rPr>
      <w:t>anual de Formaci</w:t>
    </w:r>
    <w:r w:rsidR="005E4B51">
      <w:rPr>
        <w:color w:val="1D1B11"/>
        <w:lang w:val="es-ES"/>
      </w:rPr>
      <w:t xml:space="preserve">ón y </w:t>
    </w:r>
    <w:r w:rsidR="00DD3580">
      <w:rPr>
        <w:color w:val="1D1B11"/>
        <w:lang w:val="es-ES"/>
      </w:rPr>
      <w:t>Exámenes</w:t>
    </w:r>
    <w:r w:rsidRPr="005E4B51">
      <w:rPr>
        <w:color w:val="1D1B11"/>
        <w:lang w:val="es-ES"/>
      </w:rPr>
      <w:tab/>
    </w:r>
    <w:r w:rsidRPr="005E4B51">
      <w:rPr>
        <w:color w:val="1D1B11"/>
        <w:lang w:val="es-ES"/>
      </w:rPr>
      <w:tab/>
    </w:r>
    <w:r w:rsidRPr="005E4B51">
      <w:rPr>
        <w:color w:val="1D1B11"/>
        <w:lang w:val="es-ES"/>
      </w:rPr>
      <w:tab/>
    </w:r>
    <w:r w:rsidR="002E3798" w:rsidRPr="005E4B51">
      <w:rPr>
        <w:color w:val="1D1B11"/>
        <w:lang w:val="es-ES"/>
      </w:rPr>
      <w:t xml:space="preserve">     </w:t>
    </w:r>
    <w:r w:rsidRPr="005E4B51">
      <w:rPr>
        <w:rFonts w:ascii="TimesNewRoman,Italic" w:hAnsi="TimesNewRoman,Italic" w:cs="TimesNewRoman,Italic"/>
        <w:iCs w:val="0"/>
        <w:lang w:val="es-ES"/>
      </w:rPr>
      <w:t xml:space="preserve">12.10.1 </w:t>
    </w:r>
    <w:r w:rsidR="005E4B51" w:rsidRPr="005E4B51">
      <w:rPr>
        <w:rFonts w:ascii="TimesNewRoman,Italic" w:hAnsi="TimesNewRoman,Italic" w:cs="TimesNewRoman,Italic"/>
        <w:iCs w:val="0"/>
        <w:lang w:val="es-ES"/>
      </w:rPr>
      <w:t>Carta de Aval</w:t>
    </w:r>
    <w:r w:rsidRPr="005E4B51">
      <w:rPr>
        <w:rFonts w:ascii="TimesNewRoman,Italic" w:hAnsi="TimesNewRoman,Italic" w:cs="TimesNewRoman,Italic"/>
        <w:iCs w:val="0"/>
        <w:color w:val="1D1B11"/>
        <w:lang w:val="es-ES"/>
      </w:rPr>
      <w:t xml:space="preserve"> </w:t>
    </w:r>
    <w:r w:rsidR="00DD3580">
      <w:rPr>
        <w:rFonts w:ascii="TimesNewRoman,Italic" w:hAnsi="TimesNewRoman,Italic" w:cs="TimesNewRoman,Italic"/>
        <w:iCs w:val="0"/>
        <w:color w:val="1D1B11"/>
        <w:lang w:val="es-ES"/>
      </w:rPr>
      <w:t xml:space="preserve">para el </w:t>
    </w:r>
    <w:r w:rsidRPr="005E4B51">
      <w:rPr>
        <w:rFonts w:ascii="TimesNewRoman,Italic" w:hAnsi="TimesNewRoman,Italic" w:cs="TimesNewRoman,Italic"/>
        <w:iCs w:val="0"/>
        <w:color w:val="1D1B11"/>
        <w:lang w:val="es-ES"/>
      </w:rPr>
      <w:t>TEW</w:t>
    </w:r>
  </w:p>
  <w:p w14:paraId="201AD4AB" w14:textId="77777777" w:rsidR="005079DF" w:rsidRPr="005E4B51" w:rsidRDefault="0034102C">
    <w:pPr>
      <w:widowControl w:val="0"/>
      <w:pBdr>
        <w:bottom w:val="single" w:sz="4" w:space="1" w:color="auto"/>
      </w:pBdr>
      <w:jc w:val="center"/>
      <w:rPr>
        <w:i/>
        <w:iCs/>
        <w:sz w:val="26"/>
        <w:szCs w:val="26"/>
        <w:lang w:val="es-ES"/>
      </w:rPr>
    </w:pPr>
  </w:p>
  <w:p w14:paraId="405D5BDE" w14:textId="77777777" w:rsidR="005079DF" w:rsidRPr="005E4B51" w:rsidRDefault="0034102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573A4"/>
    <w:rsid w:val="000B25E2"/>
    <w:rsid w:val="00151B39"/>
    <w:rsid w:val="002C4CB1"/>
    <w:rsid w:val="002E3798"/>
    <w:rsid w:val="0034102C"/>
    <w:rsid w:val="00446D23"/>
    <w:rsid w:val="005C3C1B"/>
    <w:rsid w:val="005E4B51"/>
    <w:rsid w:val="006462E6"/>
    <w:rsid w:val="006D3590"/>
    <w:rsid w:val="006D5827"/>
    <w:rsid w:val="00706A8E"/>
    <w:rsid w:val="007638E3"/>
    <w:rsid w:val="008C61D4"/>
    <w:rsid w:val="008D60D8"/>
    <w:rsid w:val="009F64CD"/>
    <w:rsid w:val="00A52C9B"/>
    <w:rsid w:val="00C55669"/>
    <w:rsid w:val="00CA0467"/>
    <w:rsid w:val="00CF03B6"/>
    <w:rsid w:val="00D0095F"/>
    <w:rsid w:val="00DD3580"/>
    <w:rsid w:val="00DF1A4D"/>
    <w:rsid w:val="00E573A4"/>
    <w:rsid w:val="00ED3DE7"/>
    <w:rsid w:val="00FB2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5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3A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tulo7">
    <w:name w:val="heading 7"/>
    <w:basedOn w:val="Normal"/>
    <w:next w:val="Normal"/>
    <w:link w:val="Ttulo7Car"/>
    <w:uiPriority w:val="99"/>
    <w:qFormat/>
    <w:rsid w:val="00E573A4"/>
    <w:pPr>
      <w:keepNext/>
      <w:widowControl w:val="0"/>
      <w:outlineLvl w:val="6"/>
    </w:pPr>
    <w:rPr>
      <w:i/>
      <w:i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ile1">
    <w:name w:val="Stile1"/>
    <w:basedOn w:val="Normal"/>
    <w:qFormat/>
    <w:rsid w:val="00165F7B"/>
  </w:style>
  <w:style w:type="character" w:customStyle="1" w:styleId="Ttulo7Car">
    <w:name w:val="Título 7 Car"/>
    <w:basedOn w:val="Fuentedeprrafopredeter"/>
    <w:link w:val="Ttulo7"/>
    <w:uiPriority w:val="99"/>
    <w:rsid w:val="00E573A4"/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rsid w:val="00E573A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3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iedepgina">
    <w:name w:val="footer"/>
    <w:basedOn w:val="Normal"/>
    <w:link w:val="PiedepginaCar"/>
    <w:uiPriority w:val="99"/>
    <w:rsid w:val="00E573A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3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Fuentedeprrafopredeter"/>
    <w:uiPriority w:val="99"/>
    <w:rsid w:val="00E5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Macintosh Word</Application>
  <DocSecurity>0</DocSecurity>
  <Lines>8</Lines>
  <Paragraphs>2</Paragraphs>
  <ScaleCrop>false</ScaleCrop>
  <Company>--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Mazzetti</dc:creator>
  <cp:lastModifiedBy>Jesús Cuadra Pérez</cp:lastModifiedBy>
  <cp:revision>2</cp:revision>
  <dcterms:created xsi:type="dcterms:W3CDTF">2016-06-01T10:46:00Z</dcterms:created>
  <dcterms:modified xsi:type="dcterms:W3CDTF">2016-06-01T10:46:00Z</dcterms:modified>
</cp:coreProperties>
</file>